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C" w:rsidRDefault="00C1190C" w:rsidP="003A6A33">
      <w:pPr>
        <w:shd w:val="clear" w:color="auto" w:fill="C5E0B3" w:themeFill="accent6" w:themeFillTint="66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</w:pPr>
      <w:r w:rsidRPr="00C1190C">
        <w:rPr>
          <w:rFonts w:ascii="Arial" w:eastAsia="Times New Roman" w:hAnsi="Arial" w:cs="Arial"/>
          <w:caps/>
          <w:color w:val="E21213"/>
          <w:kern w:val="36"/>
          <w:sz w:val="36"/>
          <w:szCs w:val="36"/>
          <w:lang w:eastAsia="ru-RU"/>
        </w:rPr>
        <w:t>ЭЛЕКТРОННАЯ ПОДАЧА ДОКУМЕНТОВ</w:t>
      </w:r>
    </w:p>
    <w:p w:rsidR="00C1190C" w:rsidRDefault="00C1190C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</w:pPr>
      <w:r w:rsidRPr="00C1190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ИНФОРМАЦИЯ О ПРИЕМЕ ДОКУМЕНТОВ В</w:t>
      </w:r>
      <w:r w:rsidRPr="00C119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МБУДО «</w:t>
      </w:r>
      <w:r w:rsidRPr="00C1190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ДШИ</w:t>
      </w:r>
      <w:r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 xml:space="preserve"> №1 ЭМР</w:t>
      </w:r>
      <w:r w:rsidRPr="00C1190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»</w:t>
      </w:r>
    </w:p>
    <w:p w:rsidR="00C1190C" w:rsidRPr="00C1190C" w:rsidRDefault="00C1190C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190C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на 2020/2021 учебный год:</w:t>
      </w:r>
    </w:p>
    <w:p w:rsidR="00955A04" w:rsidRPr="009250AF" w:rsidRDefault="00955A04" w:rsidP="003A6A33">
      <w:pPr>
        <w:pStyle w:val="a4"/>
        <w:shd w:val="clear" w:color="auto" w:fill="C5E0B3" w:themeFill="accent6" w:themeFillTint="66"/>
        <w:jc w:val="center"/>
        <w:rPr>
          <w:rFonts w:ascii="Trebuchet MS" w:hAnsi="Trebuchet MS"/>
          <w:color w:val="4472C4" w:themeColor="accent5"/>
        </w:rPr>
      </w:pP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Уважаемые родители и будущие ученики</w:t>
      </w:r>
      <w:r w:rsidRPr="009250AF">
        <w:rPr>
          <w:rFonts w:ascii="Trebuchet MS" w:hAnsi="Trebuchet MS"/>
          <w:color w:val="4472C4" w:themeColor="accent5"/>
        </w:rPr>
        <w:br/>
      </w: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 xml:space="preserve"> детской школы искусств №1!</w:t>
      </w:r>
    </w:p>
    <w:p w:rsidR="00955A04" w:rsidRPr="009250AF" w:rsidRDefault="00955A04" w:rsidP="003A6A33">
      <w:pPr>
        <w:pStyle w:val="a4"/>
        <w:shd w:val="clear" w:color="auto" w:fill="C5E0B3" w:themeFill="accent6" w:themeFillTint="66"/>
        <w:jc w:val="center"/>
        <w:rPr>
          <w:rFonts w:ascii="Trebuchet MS" w:hAnsi="Trebuchet MS"/>
          <w:color w:val="4472C4" w:themeColor="accent5"/>
        </w:rPr>
      </w:pPr>
      <w:r w:rsidRPr="009250AF">
        <w:rPr>
          <w:rFonts w:ascii="Trebuchet MS" w:hAnsi="Trebuchet MS"/>
          <w:color w:val="4472C4" w:themeColor="accent5"/>
          <w:sz w:val="28"/>
          <w:szCs w:val="28"/>
        </w:rPr>
        <w:t>В связи со сложившейся неблагоприятной санитарно-эпидемиологической обстановкой и переходом организаций дополнительного образования Энгельсского муниципального района на другую электронную платформу</w:t>
      </w:r>
    </w:p>
    <w:p w:rsidR="00955A04" w:rsidRPr="00F92198" w:rsidRDefault="00955A04" w:rsidP="003A6A33">
      <w:pPr>
        <w:pStyle w:val="a4"/>
        <w:shd w:val="clear" w:color="auto" w:fill="C5E0B3" w:themeFill="accent6" w:themeFillTint="66"/>
        <w:jc w:val="center"/>
        <w:rPr>
          <w:rFonts w:ascii="Trebuchet MS" w:hAnsi="Trebuchet MS"/>
          <w:b/>
          <w:color w:val="4472C4" w:themeColor="accent5"/>
          <w:sz w:val="32"/>
          <w:szCs w:val="32"/>
        </w:rPr>
      </w:pPr>
      <w:r w:rsidRPr="00F92198">
        <w:rPr>
          <w:rFonts w:ascii="Trebuchet MS" w:hAnsi="Trebuchet MS"/>
          <w:b/>
          <w:color w:val="4472C4" w:themeColor="accent5"/>
          <w:sz w:val="32"/>
          <w:szCs w:val="32"/>
        </w:rPr>
        <w:t>сроки подачи документов для поступления</w:t>
      </w:r>
      <w:r w:rsidR="005D2DD8" w:rsidRPr="00F92198">
        <w:rPr>
          <w:rFonts w:ascii="Trebuchet MS" w:hAnsi="Trebuchet MS"/>
          <w:b/>
          <w:color w:val="4472C4" w:themeColor="accent5"/>
          <w:sz w:val="32"/>
          <w:szCs w:val="32"/>
        </w:rPr>
        <w:t xml:space="preserve"> на бюджет</w:t>
      </w:r>
      <w:r w:rsidRPr="00F92198">
        <w:rPr>
          <w:rFonts w:ascii="Trebuchet MS" w:hAnsi="Trebuchet MS"/>
          <w:b/>
          <w:color w:val="4472C4" w:themeColor="accent5"/>
          <w:sz w:val="32"/>
          <w:szCs w:val="32"/>
        </w:rPr>
        <w:t xml:space="preserve"> в школу и проведения приёмных испытаний пока не установлены.</w:t>
      </w:r>
      <w:r w:rsidRPr="00F92198">
        <w:rPr>
          <w:rFonts w:ascii="Trebuchet MS" w:hAnsi="Trebuchet MS"/>
          <w:b/>
          <w:color w:val="4472C4" w:themeColor="accent5"/>
          <w:sz w:val="32"/>
          <w:szCs w:val="32"/>
        </w:rPr>
        <w:br/>
        <w:t>Благодарим за понимание!</w:t>
      </w:r>
    </w:p>
    <w:p w:rsidR="00955A04" w:rsidRPr="009250AF" w:rsidRDefault="00955A04" w:rsidP="003A6A33">
      <w:pPr>
        <w:pStyle w:val="a4"/>
        <w:shd w:val="clear" w:color="auto" w:fill="C5E0B3" w:themeFill="accent6" w:themeFillTint="66"/>
        <w:jc w:val="center"/>
        <w:rPr>
          <w:rFonts w:ascii="Trebuchet MS" w:hAnsi="Trebuchet MS"/>
          <w:color w:val="4472C4" w:themeColor="accent5"/>
        </w:rPr>
      </w:pP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Следите за информацией на сайте и на наших страницах в соц</w:t>
      </w:r>
      <w:r w:rsid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 xml:space="preserve">иальных </w:t>
      </w: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сетях</w:t>
      </w:r>
    </w:p>
    <w:p w:rsidR="00C1190C" w:rsidRPr="00C1190C" w:rsidRDefault="00C1190C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190C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  <w:r w:rsidRPr="00C1190C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Электронную по</w:t>
      </w:r>
      <w:bookmarkStart w:id="0" w:name="_GoBack"/>
      <w:bookmarkEnd w:id="0"/>
      <w:r w:rsidRPr="00C1190C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дачу документов для поступления в ДШИ  вы можете осуществить </w:t>
      </w:r>
    </w:p>
    <w:p w:rsidR="00C1190C" w:rsidRPr="003A6A33" w:rsidRDefault="00F46280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 xml:space="preserve">Пройти по ссылке </w:t>
      </w:r>
      <w:hyperlink r:id="rId6" w:history="1">
        <w:r w:rsidR="001154B6" w:rsidRPr="001154B6">
          <w:rPr>
            <w:rStyle w:val="a6"/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ОНЛАЙН ЗАПИСЬ</w:t>
        </w:r>
      </w:hyperlink>
    </w:p>
    <w:p w:rsidR="009250AF" w:rsidRPr="00154442" w:rsidRDefault="009250AF" w:rsidP="003A6A33">
      <w:pPr>
        <w:pStyle w:val="a4"/>
        <w:shd w:val="clear" w:color="auto" w:fill="C5E0B3" w:themeFill="accent6" w:themeFillTint="66"/>
        <w:contextualSpacing/>
        <w:jc w:val="center"/>
        <w:rPr>
          <w:rFonts w:ascii="Trebuchet MS" w:hAnsi="Trebuchet MS"/>
          <w:color w:val="FF0000"/>
        </w:rPr>
      </w:pPr>
      <w:r w:rsidRPr="00154442">
        <w:rPr>
          <w:rStyle w:val="a5"/>
          <w:rFonts w:ascii="Comic Sans MS" w:hAnsi="Comic Sans MS"/>
          <w:color w:val="FF0000"/>
          <w:sz w:val="36"/>
          <w:szCs w:val="36"/>
        </w:rPr>
        <w:t>ПЕРЕЧЕНЬ НЕОБХОДИМЫХ ДОКУМЕНТОВ</w:t>
      </w:r>
    </w:p>
    <w:p w:rsidR="009250AF" w:rsidRPr="00154442" w:rsidRDefault="003A6A33" w:rsidP="003A6A33">
      <w:pPr>
        <w:pStyle w:val="a4"/>
        <w:shd w:val="clear" w:color="auto" w:fill="C5E0B3" w:themeFill="accent6" w:themeFillTint="66"/>
        <w:contextualSpacing/>
        <w:jc w:val="center"/>
        <w:rPr>
          <w:rStyle w:val="a5"/>
          <w:rFonts w:ascii="Comic Sans MS" w:hAnsi="Comic Sans MS"/>
          <w:color w:val="FF0000"/>
          <w:sz w:val="28"/>
          <w:szCs w:val="28"/>
        </w:rPr>
      </w:pPr>
      <w:r w:rsidRPr="00154442">
        <w:rPr>
          <w:rFonts w:ascii="Comic Sans MS" w:hAnsi="Comic Sans MS"/>
          <w:color w:val="FF0000"/>
          <w:sz w:val="28"/>
          <w:szCs w:val="28"/>
        </w:rPr>
        <w:t>Д</w:t>
      </w:r>
      <w:r w:rsidR="009250AF" w:rsidRPr="00154442">
        <w:rPr>
          <w:rFonts w:ascii="Comic Sans MS" w:hAnsi="Comic Sans MS"/>
          <w:color w:val="FF0000"/>
          <w:sz w:val="28"/>
          <w:szCs w:val="28"/>
        </w:rPr>
        <w:t>ля</w:t>
      </w:r>
      <w:r w:rsidR="00950CFD" w:rsidRPr="0015444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9250AF" w:rsidRPr="00154442">
        <w:rPr>
          <w:rFonts w:ascii="Comic Sans MS" w:hAnsi="Comic Sans MS"/>
          <w:color w:val="FF0000"/>
          <w:sz w:val="28"/>
          <w:szCs w:val="28"/>
        </w:rPr>
        <w:t>предоставления в школу </w:t>
      </w:r>
      <w:r w:rsidR="009250AF" w:rsidRPr="00154442">
        <w:rPr>
          <w:rStyle w:val="a5"/>
          <w:rFonts w:ascii="Comic Sans MS" w:hAnsi="Comic Sans MS"/>
          <w:color w:val="FF0000"/>
          <w:sz w:val="28"/>
          <w:szCs w:val="28"/>
        </w:rPr>
        <w:t>после подачи электронного заявления</w:t>
      </w:r>
      <w:r w:rsidR="00FF7F2E" w:rsidRPr="00154442">
        <w:rPr>
          <w:rStyle w:val="a5"/>
          <w:rFonts w:ascii="Comic Sans MS" w:hAnsi="Comic Sans MS"/>
          <w:color w:val="FF0000"/>
          <w:sz w:val="28"/>
          <w:szCs w:val="28"/>
        </w:rPr>
        <w:t>:</w:t>
      </w:r>
    </w:p>
    <w:p w:rsidR="009250AF" w:rsidRPr="009250AF" w:rsidRDefault="009250AF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1.</w:t>
      </w: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заявление на бланке школы</w:t>
      </w:r>
    </w:p>
    <w:p w:rsidR="009250AF" w:rsidRPr="009250AF" w:rsidRDefault="009250AF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2.</w:t>
      </w: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согласие на обработку персональных данных</w:t>
      </w:r>
    </w:p>
    <w:p w:rsidR="009250AF" w:rsidRPr="009250AF" w:rsidRDefault="009250AF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3.</w:t>
      </w:r>
      <w:r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свидетельство о рождении (паспорт) ребёнка</w:t>
      </w:r>
      <w:r w:rsidR="005D2DD8">
        <w:rPr>
          <w:rStyle w:val="a5"/>
          <w:rFonts w:ascii="Comic Sans MS" w:hAnsi="Comic Sans MS"/>
          <w:color w:val="4472C4" w:themeColor="accent5"/>
          <w:sz w:val="28"/>
          <w:szCs w:val="28"/>
        </w:rPr>
        <w:t xml:space="preserve"> копия</w:t>
      </w:r>
    </w:p>
    <w:p w:rsidR="009250AF" w:rsidRPr="009250AF" w:rsidRDefault="005D2DD8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4</w:t>
      </w:r>
      <w:r w:rsid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.</w:t>
      </w:r>
      <w:r w:rsidR="009250AF"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медицинская справка об отсутствии противопоказаний к обучению по выбранному виду искусства</w:t>
      </w:r>
      <w:r w:rsidR="003A6A33">
        <w:rPr>
          <w:rStyle w:val="a5"/>
          <w:rFonts w:ascii="Comic Sans MS" w:hAnsi="Comic Sans MS"/>
          <w:color w:val="4472C4" w:themeColor="accent5"/>
          <w:sz w:val="28"/>
          <w:szCs w:val="28"/>
        </w:rPr>
        <w:t>.</w:t>
      </w:r>
    </w:p>
    <w:p w:rsidR="009250AF" w:rsidRPr="009250AF" w:rsidRDefault="005D2DD8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5</w:t>
      </w:r>
      <w:r w:rsid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.</w:t>
      </w:r>
      <w:r w:rsidR="009250AF"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фотография ребёнка 3х4</w:t>
      </w:r>
      <w:r w:rsidR="003A6A33">
        <w:rPr>
          <w:rStyle w:val="a5"/>
          <w:rFonts w:ascii="Comic Sans MS" w:hAnsi="Comic Sans MS"/>
          <w:color w:val="4472C4" w:themeColor="accent5"/>
          <w:sz w:val="28"/>
          <w:szCs w:val="28"/>
        </w:rPr>
        <w:t xml:space="preserve"> 1-шт</w:t>
      </w:r>
    </w:p>
    <w:p w:rsidR="009250AF" w:rsidRPr="009250AF" w:rsidRDefault="005D2DD8" w:rsidP="003A6A33">
      <w:pPr>
        <w:pStyle w:val="a4"/>
        <w:shd w:val="clear" w:color="auto" w:fill="C5E0B3" w:themeFill="accent6" w:themeFillTint="66"/>
        <w:contextualSpacing/>
        <w:rPr>
          <w:rStyle w:val="a5"/>
          <w:rFonts w:ascii="Comic Sans MS" w:hAnsi="Comic Sans MS"/>
          <w:color w:val="4472C4" w:themeColor="accent5"/>
          <w:sz w:val="28"/>
          <w:szCs w:val="28"/>
        </w:rPr>
      </w:pP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>6</w:t>
      </w:r>
      <w:r w:rsid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.</w:t>
      </w:r>
      <w:r w:rsidR="009250AF" w:rsidRPr="009250AF">
        <w:rPr>
          <w:rStyle w:val="a5"/>
          <w:rFonts w:ascii="Comic Sans MS" w:hAnsi="Comic Sans MS"/>
          <w:color w:val="4472C4" w:themeColor="accent5"/>
          <w:sz w:val="28"/>
          <w:szCs w:val="28"/>
        </w:rPr>
        <w:t>паспорт родителя (законного представителя)</w:t>
      </w:r>
      <w:r>
        <w:rPr>
          <w:rStyle w:val="a5"/>
          <w:rFonts w:ascii="Comic Sans MS" w:hAnsi="Comic Sans MS"/>
          <w:color w:val="4472C4" w:themeColor="accent5"/>
          <w:sz w:val="28"/>
          <w:szCs w:val="28"/>
        </w:rPr>
        <w:t xml:space="preserve"> копия</w:t>
      </w:r>
    </w:p>
    <w:p w:rsidR="009250AF" w:rsidRPr="009250AF" w:rsidRDefault="009250AF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9250A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Без полного пакета документов зачисление в Школу невозможно!</w:t>
      </w:r>
    </w:p>
    <w:p w:rsidR="009250AF" w:rsidRPr="009250AF" w:rsidRDefault="009250AF" w:rsidP="003A6A33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наш адрес: г. Энгельс, ул. Пл. Ленина д.5, приёмная</w:t>
      </w:r>
      <w:r w:rsidRPr="009250A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br/>
      </w:r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 вопросам обращаться:</w:t>
      </w:r>
      <w:r w:rsidR="00C5268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эл</w:t>
      </w:r>
      <w:proofErr w:type="gramStart"/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.п</w:t>
      </w:r>
      <w:proofErr w:type="gramEnd"/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очта</w:t>
      </w:r>
      <w:proofErr w:type="spellEnd"/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dwi</w:t>
      </w:r>
      <w:proofErr w:type="spellEnd"/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1_</w:t>
      </w:r>
      <w:proofErr w:type="spellStart"/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eng</w:t>
      </w:r>
      <w:proofErr w:type="spellEnd"/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@</w:t>
      </w:r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mail</w:t>
      </w:r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proofErr w:type="spellStart"/>
      <w:r w:rsidR="00EA3AAA" w:rsidRPr="00EA3AAA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ru</w:t>
      </w:r>
      <w:proofErr w:type="spellEnd"/>
      <w:r w:rsidR="00EA3AA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="00EA3AAA" w:rsidRPr="005D2D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тел.</w:t>
      </w:r>
      <w:r w:rsidR="005D2D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5D2D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56-87-06</w:t>
      </w:r>
    </w:p>
    <w:sectPr w:rsidR="009250AF" w:rsidRPr="009250AF" w:rsidSect="009250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A54"/>
    <w:multiLevelType w:val="hybridMultilevel"/>
    <w:tmpl w:val="B1C42BD0"/>
    <w:lvl w:ilvl="0" w:tplc="ABAEE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1"/>
    <w:rsid w:val="00010FEC"/>
    <w:rsid w:val="001154B6"/>
    <w:rsid w:val="00154442"/>
    <w:rsid w:val="003A6A33"/>
    <w:rsid w:val="005D2DD8"/>
    <w:rsid w:val="009250AF"/>
    <w:rsid w:val="00950CFD"/>
    <w:rsid w:val="00955A04"/>
    <w:rsid w:val="00A479FB"/>
    <w:rsid w:val="00B37B7D"/>
    <w:rsid w:val="00B60342"/>
    <w:rsid w:val="00C1190C"/>
    <w:rsid w:val="00C27DD8"/>
    <w:rsid w:val="00C52683"/>
    <w:rsid w:val="00EA3AAA"/>
    <w:rsid w:val="00F46280"/>
    <w:rsid w:val="00F67F41"/>
    <w:rsid w:val="00F9219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1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955A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A04"/>
    <w:rPr>
      <w:b/>
      <w:bCs/>
    </w:rPr>
  </w:style>
  <w:style w:type="character" w:styleId="a6">
    <w:name w:val="Hyperlink"/>
    <w:basedOn w:val="a0"/>
    <w:uiPriority w:val="99"/>
    <w:unhideWhenUsed/>
    <w:rsid w:val="00115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1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955A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5A04"/>
    <w:rPr>
      <w:b/>
      <w:bCs/>
    </w:rPr>
  </w:style>
  <w:style w:type="character" w:styleId="a6">
    <w:name w:val="Hyperlink"/>
    <w:basedOn w:val="a0"/>
    <w:uiPriority w:val="99"/>
    <w:unhideWhenUsed/>
    <w:rsid w:val="0011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art1.ru/onlajn-zap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ММВ</dc:creator>
  <cp:keywords/>
  <dc:description/>
  <cp:lastModifiedBy>Татьяна</cp:lastModifiedBy>
  <cp:revision>16</cp:revision>
  <dcterms:created xsi:type="dcterms:W3CDTF">2020-04-12T10:38:00Z</dcterms:created>
  <dcterms:modified xsi:type="dcterms:W3CDTF">2020-04-14T10:02:00Z</dcterms:modified>
</cp:coreProperties>
</file>